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F1B" w14:textId="66155833" w:rsidR="00C23872" w:rsidRDefault="00C23872" w:rsidP="00C23872">
      <w:pPr>
        <w:rPr>
          <w:rFonts w:ascii="Aptos Display" w:eastAsia="+mj-ea" w:hAnsi="Aptos Display" w:cs="+mj-cs"/>
          <w:color w:val="000000"/>
          <w:kern w:val="24"/>
        </w:rPr>
      </w:pPr>
      <w:r w:rsidRPr="00C23872">
        <w:rPr>
          <w:rFonts w:ascii="Aptos Display" w:eastAsia="+mj-ea" w:hAnsi="Aptos Display" w:cs="+mj-cs"/>
          <w:color w:val="000000"/>
          <w:kern w:val="24"/>
        </w:rPr>
        <w:t>Kundevalg 2026</w:t>
      </w:r>
      <w:r>
        <w:rPr>
          <w:rFonts w:ascii="Aptos Display" w:eastAsia="+mj-ea" w:hAnsi="Aptos Display" w:cs="+mj-cs"/>
          <w:color w:val="000000"/>
          <w:kern w:val="24"/>
        </w:rPr>
        <w:t xml:space="preserve">- din stemme teller! </w:t>
      </w:r>
    </w:p>
    <w:p w14:paraId="0D738064" w14:textId="2DDF4534" w:rsidR="00C23872" w:rsidRDefault="00C23872" w:rsidP="00C23872">
      <w:pPr>
        <w:rPr>
          <w:rFonts w:ascii="Aptos Display" w:eastAsia="+mj-ea" w:hAnsi="Aptos Display" w:cs="+mj-cs"/>
          <w:color w:val="000000"/>
          <w:kern w:val="24"/>
        </w:rPr>
      </w:pPr>
      <w:r>
        <w:rPr>
          <w:rFonts w:ascii="Aptos Display" w:eastAsia="+mj-ea" w:hAnsi="Aptos Display" w:cs="+mj-cs"/>
          <w:color w:val="000000"/>
          <w:kern w:val="24"/>
        </w:rPr>
        <w:t xml:space="preserve">Nå er det </w:t>
      </w:r>
      <w:r w:rsidR="00EB1325">
        <w:rPr>
          <w:rFonts w:ascii="Aptos Display" w:eastAsia="+mj-ea" w:hAnsi="Aptos Display" w:cs="+mj-cs"/>
          <w:color w:val="000000"/>
          <w:kern w:val="24"/>
        </w:rPr>
        <w:t>straks klart for valg til bankens øverste organ- generalforsamlingen.</w:t>
      </w:r>
    </w:p>
    <w:p w14:paraId="52D20B8F" w14:textId="2581DF82" w:rsidR="00EB1325" w:rsidRDefault="00EB1325" w:rsidP="00C23872">
      <w:pPr>
        <w:rPr>
          <w:rFonts w:ascii="Aptos Display" w:eastAsia="+mj-ea" w:hAnsi="Aptos Display" w:cs="+mj-cs"/>
          <w:color w:val="000000"/>
          <w:kern w:val="24"/>
        </w:rPr>
      </w:pPr>
      <w:r>
        <w:rPr>
          <w:rFonts w:ascii="Aptos Display" w:eastAsia="+mj-ea" w:hAnsi="Aptos Display" w:cs="+mj-cs"/>
          <w:color w:val="000000"/>
          <w:kern w:val="24"/>
        </w:rPr>
        <w:t>Stem tirsdag 24.2. eller onsdag 25.2.</w:t>
      </w:r>
    </w:p>
    <w:p w14:paraId="7EC5C594" w14:textId="77777777" w:rsidR="00C9062B" w:rsidRPr="00C9062B" w:rsidRDefault="00C9062B" w:rsidP="00C9062B">
      <w:pPr>
        <w:rPr>
          <w:u w:val="single"/>
        </w:rPr>
      </w:pPr>
      <w:r w:rsidRPr="00C9062B">
        <w:rPr>
          <w:u w:val="single"/>
        </w:rPr>
        <w:t xml:space="preserve">Årets kandidater: </w:t>
      </w:r>
    </w:p>
    <w:p w14:paraId="0439C916" w14:textId="77777777" w:rsidR="00C9062B" w:rsidRDefault="00C9062B" w:rsidP="00C9062B">
      <w:r>
        <w:t>Eivind Amdal</w:t>
      </w:r>
    </w:p>
    <w:p w14:paraId="37E41075" w14:textId="77777777" w:rsidR="00C9062B" w:rsidRDefault="00C9062B" w:rsidP="00C9062B">
      <w:r>
        <w:t>Norunn Fossum</w:t>
      </w:r>
    </w:p>
    <w:p w14:paraId="43582C93" w14:textId="77777777" w:rsidR="00C9062B" w:rsidRDefault="00C9062B" w:rsidP="00C9062B">
      <w:r>
        <w:t>Svein Lennart Røsten</w:t>
      </w:r>
    </w:p>
    <w:p w14:paraId="28B2D59A" w14:textId="77777777" w:rsidR="00C9062B" w:rsidRDefault="00C9062B" w:rsidP="00C9062B">
      <w:r w:rsidRPr="00C9062B">
        <w:t>Lise</w:t>
      </w:r>
      <w:r>
        <w:t xml:space="preserve"> Sundli</w:t>
      </w:r>
    </w:p>
    <w:p w14:paraId="6FB93262" w14:textId="77777777" w:rsidR="00C9062B" w:rsidRDefault="00C9062B" w:rsidP="00C9062B">
      <w:r>
        <w:t>Du kan lese om kandidatene i valgportalen.</w:t>
      </w:r>
    </w:p>
    <w:p w14:paraId="737E0A18" w14:textId="2D2C4711" w:rsidR="00EB1325" w:rsidRPr="00C9062B" w:rsidRDefault="00EB1325" w:rsidP="00C23872">
      <w:pPr>
        <w:rPr>
          <w:rFonts w:ascii="Aptos Display" w:eastAsia="+mj-ea" w:hAnsi="Aptos Display" w:cs="+mj-cs"/>
          <w:color w:val="000000"/>
          <w:kern w:val="24"/>
          <w:u w:val="single"/>
        </w:rPr>
      </w:pPr>
      <w:r w:rsidRPr="00C9062B">
        <w:rPr>
          <w:rFonts w:ascii="Aptos Display" w:eastAsia="+mj-ea" w:hAnsi="Aptos Display" w:cs="+mj-cs"/>
          <w:color w:val="000000"/>
          <w:kern w:val="24"/>
          <w:u w:val="single"/>
        </w:rPr>
        <w:t>Hvem kan stemme?</w:t>
      </w:r>
    </w:p>
    <w:p w14:paraId="5A76B26F" w14:textId="046B7A4F" w:rsidR="00EB1325" w:rsidRDefault="00EB1325" w:rsidP="00EB1325">
      <w:pPr>
        <w:pStyle w:val="Listeavsnitt"/>
        <w:numPr>
          <w:ilvl w:val="0"/>
          <w:numId w:val="2"/>
        </w:numPr>
        <w:rPr>
          <w:rFonts w:ascii="Aptos Display" w:eastAsia="+mj-ea" w:hAnsi="Aptos Display" w:cs="+mj-cs"/>
          <w:color w:val="000000"/>
          <w:kern w:val="24"/>
        </w:rPr>
      </w:pPr>
      <w:r>
        <w:rPr>
          <w:rFonts w:ascii="Aptos Display" w:eastAsia="+mj-ea" w:hAnsi="Aptos Display" w:cs="+mj-cs"/>
          <w:color w:val="000000"/>
          <w:kern w:val="24"/>
        </w:rPr>
        <w:t>Kunder i Soknedal Sparebank</w:t>
      </w:r>
    </w:p>
    <w:p w14:paraId="6C6A98FC" w14:textId="131A6524" w:rsidR="00EB1325" w:rsidRDefault="00EB1325" w:rsidP="00EB1325">
      <w:pPr>
        <w:pStyle w:val="Listeavsnitt"/>
        <w:numPr>
          <w:ilvl w:val="0"/>
          <w:numId w:val="2"/>
        </w:numPr>
        <w:rPr>
          <w:rFonts w:ascii="Aptos Display" w:eastAsia="+mj-ea" w:hAnsi="Aptos Display" w:cs="+mj-cs"/>
          <w:color w:val="000000"/>
          <w:kern w:val="24"/>
        </w:rPr>
      </w:pPr>
      <w:r>
        <w:rPr>
          <w:rFonts w:ascii="Aptos Display" w:eastAsia="+mj-ea" w:hAnsi="Aptos Display" w:cs="+mj-cs"/>
          <w:color w:val="000000"/>
          <w:kern w:val="24"/>
        </w:rPr>
        <w:t>Over 18 år</w:t>
      </w:r>
    </w:p>
    <w:p w14:paraId="78277767" w14:textId="67778BFB" w:rsidR="00EB1325" w:rsidRDefault="00C9062B" w:rsidP="00EB1325">
      <w:pPr>
        <w:pStyle w:val="Listeavsnitt"/>
        <w:numPr>
          <w:ilvl w:val="0"/>
          <w:numId w:val="2"/>
        </w:numPr>
        <w:rPr>
          <w:rFonts w:ascii="Aptos Display" w:eastAsia="+mj-ea" w:hAnsi="Aptos Display" w:cs="+mj-cs"/>
          <w:color w:val="000000"/>
          <w:kern w:val="24"/>
        </w:rPr>
      </w:pPr>
      <w:r>
        <w:rPr>
          <w:rFonts w:ascii="Aptos Display" w:eastAsia="+mj-ea" w:hAnsi="Aptos Display" w:cs="+mj-cs"/>
          <w:color w:val="000000"/>
          <w:kern w:val="24"/>
        </w:rPr>
        <w:t>Innestående på konto</w:t>
      </w:r>
      <w:r w:rsidR="00EB1325">
        <w:rPr>
          <w:rFonts w:ascii="Aptos Display" w:eastAsia="+mj-ea" w:hAnsi="Aptos Display" w:cs="+mj-cs"/>
          <w:color w:val="000000"/>
          <w:kern w:val="24"/>
        </w:rPr>
        <w:t xml:space="preserve"> minimum kr: </w:t>
      </w:r>
      <w:proofErr w:type="gramStart"/>
      <w:r w:rsidR="00EB1325">
        <w:rPr>
          <w:rFonts w:ascii="Aptos Display" w:eastAsia="+mj-ea" w:hAnsi="Aptos Display" w:cs="+mj-cs"/>
          <w:color w:val="000000"/>
          <w:kern w:val="24"/>
        </w:rPr>
        <w:t>2.500,-</w:t>
      </w:r>
      <w:proofErr w:type="gramEnd"/>
      <w:r w:rsidR="00EB1325">
        <w:rPr>
          <w:rFonts w:ascii="Aptos Display" w:eastAsia="+mj-ea" w:hAnsi="Aptos Display" w:cs="+mj-cs"/>
          <w:color w:val="000000"/>
          <w:kern w:val="24"/>
        </w:rPr>
        <w:t xml:space="preserve"> </w:t>
      </w:r>
      <w:proofErr w:type="gramStart"/>
      <w:r>
        <w:rPr>
          <w:rFonts w:ascii="Aptos Display" w:eastAsia="+mj-ea" w:hAnsi="Aptos Display" w:cs="+mj-cs"/>
          <w:color w:val="000000"/>
          <w:kern w:val="24"/>
        </w:rPr>
        <w:t xml:space="preserve">den </w:t>
      </w:r>
      <w:r w:rsidR="00EB1325">
        <w:rPr>
          <w:rFonts w:ascii="Aptos Display" w:eastAsia="+mj-ea" w:hAnsi="Aptos Display" w:cs="+mj-cs"/>
          <w:color w:val="000000"/>
          <w:kern w:val="24"/>
        </w:rPr>
        <w:t xml:space="preserve"> 31.12.2025</w:t>
      </w:r>
      <w:r>
        <w:rPr>
          <w:rFonts w:ascii="Aptos Display" w:eastAsia="+mj-ea" w:hAnsi="Aptos Display" w:cs="+mj-cs"/>
          <w:color w:val="000000"/>
          <w:kern w:val="24"/>
        </w:rPr>
        <w:t>.</w:t>
      </w:r>
      <w:proofErr w:type="gramEnd"/>
    </w:p>
    <w:p w14:paraId="077CAB64" w14:textId="70420FDF" w:rsidR="00EB1325" w:rsidRDefault="00EB1325" w:rsidP="00EB1325">
      <w:pPr>
        <w:rPr>
          <w:rFonts w:ascii="Aptos Display" w:eastAsia="+mj-ea" w:hAnsi="Aptos Display" w:cs="+mj-cs"/>
          <w:color w:val="000000"/>
          <w:kern w:val="24"/>
        </w:rPr>
      </w:pPr>
      <w:r>
        <w:rPr>
          <w:rFonts w:ascii="Aptos Display" w:eastAsia="+mj-ea" w:hAnsi="Aptos Display" w:cs="+mj-cs"/>
          <w:color w:val="000000"/>
          <w:kern w:val="24"/>
        </w:rPr>
        <w:t>Hvordan kan man stemme?</w:t>
      </w:r>
      <w:r w:rsidR="00C9062B">
        <w:rPr>
          <w:rFonts w:ascii="Aptos Display" w:eastAsia="+mj-ea" w:hAnsi="Aptos Display" w:cs="+mj-cs"/>
          <w:color w:val="000000"/>
          <w:kern w:val="24"/>
        </w:rPr>
        <w:t xml:space="preserve">  Gå inn på denne </w:t>
      </w:r>
      <w:proofErr w:type="gramStart"/>
      <w:r w:rsidR="00C9062B">
        <w:rPr>
          <w:rFonts w:ascii="Aptos Display" w:eastAsia="+mj-ea" w:hAnsi="Aptos Display" w:cs="+mj-cs"/>
          <w:color w:val="000000"/>
          <w:kern w:val="24"/>
        </w:rPr>
        <w:t>linken</w:t>
      </w:r>
      <w:proofErr w:type="gramEnd"/>
      <w:r w:rsidR="00C9062B">
        <w:rPr>
          <w:rFonts w:ascii="Aptos Display" w:eastAsia="+mj-ea" w:hAnsi="Aptos Display" w:cs="+mj-cs"/>
          <w:color w:val="000000"/>
          <w:kern w:val="24"/>
        </w:rPr>
        <w:t xml:space="preserve"> og avgi to stemmer: </w:t>
      </w:r>
    </w:p>
    <w:p w14:paraId="604953CA" w14:textId="51B802EC" w:rsidR="00C23872" w:rsidRDefault="00C23872">
      <w:hyperlink r:id="rId8" w:history="1">
        <w:r w:rsidRPr="0035173B">
          <w:rPr>
            <w:rStyle w:val="Hyperkobling"/>
          </w:rPr>
          <w:t>https://valg.kantega.no/valg/sokn</w:t>
        </w:r>
      </w:hyperlink>
    </w:p>
    <w:p w14:paraId="24B606B9" w14:textId="77777777" w:rsidR="00C9062B" w:rsidRDefault="00C9062B"/>
    <w:p w14:paraId="2B3C3A76" w14:textId="77777777" w:rsidR="00C9062B" w:rsidRDefault="00C9062B"/>
    <w:sectPr w:rsidR="00C9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5857"/>
    <w:multiLevelType w:val="hybridMultilevel"/>
    <w:tmpl w:val="15641C86"/>
    <w:lvl w:ilvl="0" w:tplc="05FC0A8C">
      <w:numFmt w:val="bullet"/>
      <w:lvlText w:val="-"/>
      <w:lvlJc w:val="left"/>
      <w:pPr>
        <w:ind w:left="720" w:hanging="360"/>
      </w:pPr>
      <w:rPr>
        <w:rFonts w:ascii="Aptos Display" w:eastAsia="+mj-ea" w:hAnsi="Aptos Display" w:cs="+mj-c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39EF"/>
    <w:multiLevelType w:val="hybridMultilevel"/>
    <w:tmpl w:val="358A62B8"/>
    <w:lvl w:ilvl="0" w:tplc="3ED02C98">
      <w:numFmt w:val="bullet"/>
      <w:lvlText w:val="-"/>
      <w:lvlJc w:val="left"/>
      <w:pPr>
        <w:ind w:left="720" w:hanging="360"/>
      </w:pPr>
      <w:rPr>
        <w:rFonts w:ascii="Aptos Display" w:eastAsia="+mj-ea" w:hAnsi="Aptos Display" w:cs="+mj-c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03863">
    <w:abstractNumId w:val="0"/>
  </w:num>
  <w:num w:numId="2" w16cid:durableId="200045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72"/>
    <w:rsid w:val="0017251C"/>
    <w:rsid w:val="007B4789"/>
    <w:rsid w:val="00877919"/>
    <w:rsid w:val="00887D53"/>
    <w:rsid w:val="00C23872"/>
    <w:rsid w:val="00C9062B"/>
    <w:rsid w:val="00C97C3D"/>
    <w:rsid w:val="00E433C7"/>
    <w:rsid w:val="00E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FE0A"/>
  <w15:chartTrackingRefBased/>
  <w15:docId w15:val="{CECA4574-65A6-4E0A-A630-4BB60BF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3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3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3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3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3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38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38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38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38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38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38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2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2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238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238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238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3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38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2387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2387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2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g.kantega.no/valg/sok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1cd13-81db-4f45-a94a-b394074e628f" xsi:nil="true"/>
    <lcf76f155ced4ddcb4097134ff3c332f xmlns="ca891316-dcbf-45f0-8197-02081b7e20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EA66CF235C942A2B8E38B4C280AFF" ma:contentTypeVersion="13" ma:contentTypeDescription="Opprett et nytt dokument." ma:contentTypeScope="" ma:versionID="7cd267b76b0fe65d415e6a4b162968ae">
  <xsd:schema xmlns:xsd="http://www.w3.org/2001/XMLSchema" xmlns:xs="http://www.w3.org/2001/XMLSchema" xmlns:p="http://schemas.microsoft.com/office/2006/metadata/properties" xmlns:ns2="ca891316-dcbf-45f0-8197-02081b7e2001" xmlns:ns3="fb01cd13-81db-4f45-a94a-b394074e628f" targetNamespace="http://schemas.microsoft.com/office/2006/metadata/properties" ma:root="true" ma:fieldsID="67ad418f6f762df60f282f9f2bb26bd6" ns2:_="" ns3:_="">
    <xsd:import namespace="ca891316-dcbf-45f0-8197-02081b7e2001"/>
    <xsd:import namespace="fb01cd13-81db-4f45-a94a-b394074e6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16-dcbf-45f0-8197-02081b7e2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06604d7d-b179-40e3-9457-2227251b1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cd13-81db-4f45-a94a-b394074e62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9781c6-dc09-40f4-9f22-c957b362e383}" ma:internalName="TaxCatchAll" ma:showField="CatchAllData" ma:web="fb01cd13-81db-4f45-a94a-b394074e6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F6F3-54FE-4774-A586-C95AF4F47FAA}">
  <ds:schemaRefs>
    <ds:schemaRef ds:uri="http://schemas.microsoft.com/office/2006/metadata/properties"/>
    <ds:schemaRef ds:uri="http://schemas.microsoft.com/office/infopath/2007/PartnerControls"/>
    <ds:schemaRef ds:uri="fb01cd13-81db-4f45-a94a-b394074e628f"/>
    <ds:schemaRef ds:uri="703367d0-976c-4c75-bd28-3d8142b7329c"/>
  </ds:schemaRefs>
</ds:datastoreItem>
</file>

<file path=customXml/itemProps2.xml><?xml version="1.0" encoding="utf-8"?>
<ds:datastoreItem xmlns:ds="http://schemas.openxmlformats.org/officeDocument/2006/customXml" ds:itemID="{278B279A-26A0-4CA2-AF2A-719AE7BA4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B2162-A3C9-4ABE-BFF5-0A9375265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Fossum, Siri (Soknedal Sparebank)</dc:creator>
  <cp:keywords/>
  <dc:description/>
  <cp:lastModifiedBy>Forseth, Signy (Soknedal Sparebank)</cp:lastModifiedBy>
  <cp:revision>2</cp:revision>
  <dcterms:created xsi:type="dcterms:W3CDTF">2026-02-23T14:25:00Z</dcterms:created>
  <dcterms:modified xsi:type="dcterms:W3CDTF">2026-02-23T14:25:00Z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0x0101000F1EA66CF235C942A2B8E38B4C280AFF</vt:lpwstr>
  </property>
  <property fmtid="{D5CDD505-2E9C-101B-9397-08002B2CF9AE}" pid="3" name="MediaServiceImageTags">
    <vt:lpwstr/>
  </property>
</Properties>
</file>